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E43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友好区财政局关于区政协二届五次会议</w:t>
      </w:r>
    </w:p>
    <w:p w14:paraId="2B3E40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委员提案答复的函</w:t>
      </w:r>
    </w:p>
    <w:p w14:paraId="1CF700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904CCA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左媛丽委员</w:t>
      </w:r>
      <w:r>
        <w:rPr>
          <w:rFonts w:hint="eastAsia" w:ascii="仿宋_GB2312" w:hAnsi="仿宋_GB2312" w:eastAsia="仿宋_GB2312" w:cs="仿宋_GB2312"/>
          <w:sz w:val="32"/>
          <w:szCs w:val="32"/>
          <w:lang w:eastAsia="zh-CN"/>
        </w:rPr>
        <w:t>：</w:t>
      </w:r>
    </w:p>
    <w:p w14:paraId="3F196734">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您好，您提出的A的1号《关于强化小微企业财务风险防控的建议》，现将办理情况答复如下。</w:t>
      </w:r>
    </w:p>
    <w:p w14:paraId="51965659">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为改善我区小微企业经营现状，我局拟从三个方面来</w:t>
      </w:r>
      <w:r>
        <w:rPr>
          <w:rFonts w:hint="eastAsia" w:ascii="仿宋_GB2312" w:hAnsi="仿宋_GB2312" w:eastAsia="仿宋_GB2312" w:cs="仿宋_GB2312"/>
          <w:sz w:val="32"/>
          <w:szCs w:val="32"/>
          <w:lang w:eastAsia="zh-CN"/>
        </w:rPr>
        <w:t>帮助</w:t>
      </w:r>
      <w:r>
        <w:rPr>
          <w:rFonts w:hint="eastAsia" w:ascii="仿宋_GB2312" w:hAnsi="仿宋_GB2312" w:eastAsia="仿宋_GB2312" w:cs="仿宋_GB2312"/>
          <w:sz w:val="32"/>
          <w:szCs w:val="32"/>
        </w:rPr>
        <w:t>企业更好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经营，规避风险</w:t>
      </w:r>
      <w:r>
        <w:rPr>
          <w:rFonts w:hint="eastAsia" w:ascii="仿宋_GB2312" w:hAnsi="仿宋_GB2312" w:eastAsia="仿宋_GB2312" w:cs="仿宋_GB2312"/>
          <w:sz w:val="32"/>
          <w:szCs w:val="32"/>
          <w:lang w:eastAsia="zh-CN"/>
        </w:rPr>
        <w:t>：</w:t>
      </w:r>
    </w:p>
    <w:p w14:paraId="2488A825">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一是深入企业一线，对企业经营者宣讲财务风险控制的重要性，分析利弊，促使企业能够在短期建立起一套符合财务管理理念的完整财务管理规章制度。</w:t>
      </w:r>
    </w:p>
    <w:p w14:paraId="1F1A1F01">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二是根据企业实际情况，研判企业可能存在的潜在财务风险问题，帮助企业构建起一套行之有效的对应的风险预警机制，以期提高企业提高抗风险能力，挽回企业潜在损失。</w:t>
      </w:r>
    </w:p>
    <w:p w14:paraId="22F16AB5">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三是积极鼓励银行等金融机构加大信贷规模倾斜力</w:t>
      </w:r>
      <w:bookmarkStart w:id="0" w:name="_GoBack"/>
      <w:bookmarkEnd w:id="0"/>
      <w:r>
        <w:rPr>
          <w:rFonts w:hint="eastAsia" w:ascii="仿宋_GB2312" w:hAnsi="仿宋_GB2312" w:eastAsia="仿宋_GB2312" w:cs="仿宋_GB2312"/>
          <w:sz w:val="32"/>
          <w:szCs w:val="32"/>
        </w:rPr>
        <w:t>度。推动抓好政银企对接，引导金融机构聚焦贷款意愿强烈的小微企业金融需求，加快专属产品开发，加大首贷、续贷的投放力度，为</w:t>
      </w:r>
      <w:r>
        <w:rPr>
          <w:rFonts w:hint="eastAsia" w:ascii="仿宋_GB2312" w:hAnsi="仿宋_GB2312" w:eastAsia="仿宋_GB2312" w:cs="仿宋_GB2312"/>
          <w:sz w:val="32"/>
          <w:szCs w:val="32"/>
          <w:lang w:eastAsia="zh-CN"/>
        </w:rPr>
        <w:t>贷款</w:t>
      </w:r>
      <w:r>
        <w:rPr>
          <w:rFonts w:hint="eastAsia" w:ascii="仿宋_GB2312" w:hAnsi="仿宋_GB2312" w:eastAsia="仿宋_GB2312" w:cs="仿宋_GB2312"/>
          <w:sz w:val="32"/>
          <w:szCs w:val="32"/>
        </w:rPr>
        <w:t>到期后仍有融资需求且符合条件的小微企业应提供续贷，做到“应免尽免”“应续尽续”</w:t>
      </w:r>
      <w:r>
        <w:rPr>
          <w:rFonts w:hint="eastAsia" w:ascii="仿宋_GB2312" w:hAnsi="仿宋_GB2312" w:eastAsia="仿宋_GB2312" w:cs="仿宋_GB2312"/>
          <w:sz w:val="32"/>
          <w:szCs w:val="32"/>
          <w:lang w:eastAsia="zh-CN"/>
        </w:rPr>
        <w:t>。</w:t>
      </w:r>
    </w:p>
    <w:p w14:paraId="04A2FD7E">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特此函。</w:t>
      </w:r>
    </w:p>
    <w:p w14:paraId="0ABE92A3">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4EDEE5FC">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伊春市友好区财政局</w:t>
      </w:r>
    </w:p>
    <w:p w14:paraId="7B266F60">
      <w:pPr>
        <w:keepNext w:val="0"/>
        <w:keepLines w:val="0"/>
        <w:pageBreakBefore w:val="0"/>
        <w:widowControl w:val="0"/>
        <w:kinsoku/>
        <w:wordWrap/>
        <w:overflowPunct/>
        <w:topLinePunct/>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2025年6月23日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D171E454-BB52-437E-97B5-73378D7D175B}"/>
  </w:font>
  <w:font w:name="方正公文小标宋">
    <w:panose1 w:val="02000500000000000000"/>
    <w:charset w:val="86"/>
    <w:family w:val="auto"/>
    <w:pitch w:val="default"/>
    <w:sig w:usb0="A00002BF" w:usb1="38CF7CFA" w:usb2="00000016" w:usb3="00000000" w:csb0="00040001" w:csb1="00000000"/>
    <w:embedRegular r:id="rId2" w:fontKey="{4AC80667-2173-4483-9F51-A879F9CF80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5E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6CBC3">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06CBC3">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64179"/>
    <w:rsid w:val="213E2BE4"/>
    <w:rsid w:val="44735519"/>
    <w:rsid w:val="463D2674"/>
    <w:rsid w:val="510065DD"/>
    <w:rsid w:val="5C0041EB"/>
    <w:rsid w:val="607E6240"/>
    <w:rsid w:val="6C09278C"/>
    <w:rsid w:val="736366E2"/>
    <w:rsid w:val="7402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a275e3e4-8847-4bf5-a333-9439ed8f1386</errorID>
      <errorWord>:</errorWord>
      <group>L1_Format</group>
      <groupName>格式问题</groupName>
      <ability>L2_HalfPunc</ability>
      <abilityName>全半角检查</abilityName>
      <candidateList>
        <item>：</item>
      </candidateList>
      <explain>文本全半角错误。</explain>
      <paraID>4904CCA6</paraID>
      <start>5</start>
      <end>6</end>
      <status>modified</status>
      <modifiedWord>：</modifiedWord>
      <trackRevisions>false</trackRevisions>
    </reviewItem>
    <reviewItem>
      <errorID>6aa4fb3b-c0e2-4098-bfd3-9f227fa155fc</errorID>
      <errorWord>办理情况答复</errorWord>
      <group>L1_Grammar</group>
      <groupName>语法问题</groupName>
      <ability>L2_Order</ability>
      <abilityName>语序不当</abilityName>
      <candidateList>
        <item>答复办理情况</item>
      </candidateList>
      <explain>句子可能没有遵循时空、逻辑顺序，或者介词、关联词等位置不当。</explain>
      <paraID>3F196734</paraID>
      <start>33</start>
      <end>39</end>
      <status>ignored</status>
      <modifiedWord/>
      <trackRevisions>false</trackRevisions>
    </reviewItem>
    <reviewItem>
      <errorID>c15cc9e4-463e-4b14-a322-bef179e979e1</errorID>
      <errorWord>帮</errorWord>
      <group>L1_Word</group>
      <groupName>字词问题</groupName>
      <ability>L2_Typo</ability>
      <abilityName>字词错误</abilityName>
      <candidateList>
        <item>帮助</item>
      </candidateList>
      <explain>〈动〉替人出力、出主意或给以物质上、精神上的支援：互相～｜～灾民。</explain>
      <paraID>51965659</paraID>
      <start>23</start>
      <end>25</end>
      <status>modified</status>
      <modifiedWord>帮助</modifiedWord>
      <trackRevisions>false</trackRevisions>
    </reviewItem>
    <reviewItem>
      <errorID>9e9a8c0d-faa7-4114-be67-2cf7f2163827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51965659</paraID>
      <start>29</start>
      <end>30</end>
      <status>modified</status>
      <modifiedWord>地</modifiedWord>
      <trackRevisions>false</trackRevisions>
    </reviewItem>
    <reviewItem>
      <errorID>fb8f4b0e-3026-4578-9f11-eec049875dde</errorID>
      <errorWord>:</errorWord>
      <group>L1_Format</group>
      <groupName>格式问题</groupName>
      <ability>L2_HalfPunc</ability>
      <abilityName>全半角检查</abilityName>
      <candidateList>
        <item>：</item>
      </candidateList>
      <explain>文本全半角错误。</explain>
      <paraID>51965659</paraID>
      <start>37</start>
      <end>38</end>
      <status>modified</status>
      <modifiedWord>：</modifiedWord>
      <trackRevisions>false</trackRevisions>
    </reviewItem>
    <reviewItem>
      <errorID>6ba70315-703f-4c6e-b3d0-935f9a86e134</errorID>
      <errorWord>融</errorWord>
      <group>L1_Word</group>
      <groupName>字词问题</groupName>
      <ability>L2_Typo</ability>
      <abilityName>字词错误</abilityName>
      <candidateList>
        <item>融资</item>
      </candidateList>
      <explain/>
      <paraID>22F16AB5</paraID>
      <start>54</start>
      <end>55</end>
      <status>ignored</status>
      <modifiedWord/>
      <trackRevisions>false</trackRevisions>
    </reviewItem>
    <reviewItem>
      <errorID>191d6dbb-9bc1-4db5-a5a8-b14e52be6efa</errorID>
      <errorWord>贷裁</errorWord>
      <group>L1_Word</group>
      <groupName>字词问题</groupName>
      <ability>L2_Typo</ability>
      <abilityName>字词错误</abilityName>
      <candidateList>
        <item>贷款</item>
      </candidateList>
      <explain>❶（－∥－）〈动〉甲国借钱给乙国；银行、信用合作社等机构借钱给用钱的单位或个人。一般规定利息、偿还日期。❷〈名〉贷给的款项：一笔～｜还清～。</explain>
      <paraID>22F16AB5</paraID>
      <start>81</start>
      <end>83</end>
      <status>modified</status>
      <modifiedWord>贷款</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c00f1-7efb-475d-80ed-3d64a7b72527}">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437</Words>
  <Characters>468</Characters>
  <Paragraphs>19</Paragraphs>
  <TotalTime>0</TotalTime>
  <ScaleCrop>false</ScaleCrop>
  <LinksUpToDate>false</LinksUpToDate>
  <CharactersWithSpaces>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2025-01-02T01:30:00Z</dcterms:created>
  <dc:creator>韩洪波</dc:creator>
  <cp:lastModifiedBy>༺葁彡湧吥蜕銫༻</cp:lastModifiedBy>
  <cp:lastPrinted>2025-01-03T09:28:00Z</cp:lastPrinted>
  <dcterms:modified xsi:type="dcterms:W3CDTF">2025-12-30T07:00:18Z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F1DBBFD9E75D4863938BE9961CAF7BB3_13</vt:lpwstr>
  </property>
  <property fmtid="{D5CDD505-2E9C-101B-9397-08002B2CF9AE}" pid="4" name="KSOTemplateDocerSaveRecord">
    <vt:lpwstr>eyJoZGlkIjoiYTNkMzcxM2Q2MTNhYjFlYjZlZDgxY2Y5OWFmYzIxOGUiLCJ1c2VySWQiOiI3MDUwMDM1ODEifQ==</vt:lpwstr>
  </property>
</Properties>
</file>